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A88F8" w14:textId="0D9C2EF6" w:rsidR="00E446DA" w:rsidRPr="00E91886" w:rsidRDefault="00E446DA" w:rsidP="00715B1E">
      <w:pPr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715B1E">
        <w:rPr>
          <w:rFonts w:ascii="Arial" w:eastAsia="MS Mincho" w:hAnsi="Arial" w:cs="Arial"/>
          <w:color w:val="auto"/>
          <w:sz w:val="22"/>
          <w:szCs w:val="22"/>
        </w:rPr>
        <w:t>The</w:t>
      </w:r>
      <w:r w:rsidRPr="00E91886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955F82" w:rsidRPr="00E91886">
        <w:rPr>
          <w:rFonts w:ascii="Arial" w:hAnsi="Arial" w:cs="Arial"/>
          <w:bCs/>
          <w:color w:val="auto"/>
          <w:spacing w:val="-3"/>
          <w:sz w:val="22"/>
          <w:szCs w:val="22"/>
        </w:rPr>
        <w:t>Griffith University Council</w:t>
      </w:r>
      <w:r w:rsidRPr="00E91886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is the governing body of </w:t>
      </w:r>
      <w:r w:rsidR="00E91886" w:rsidRPr="00E91886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Griffith University </w:t>
      </w:r>
      <w:r w:rsidRPr="00E91886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established by the </w:t>
      </w:r>
      <w:r w:rsidR="00FC4F26">
        <w:rPr>
          <w:rFonts w:ascii="Arial" w:hAnsi="Arial" w:cs="Arial"/>
          <w:bCs/>
          <w:i/>
          <w:color w:val="auto"/>
          <w:spacing w:val="-3"/>
          <w:sz w:val="22"/>
          <w:szCs w:val="22"/>
        </w:rPr>
        <w:t xml:space="preserve">Griffith University </w:t>
      </w:r>
      <w:r w:rsidR="00E91886" w:rsidRPr="00E91886">
        <w:rPr>
          <w:rFonts w:ascii="Arial" w:hAnsi="Arial" w:cs="Arial"/>
          <w:bCs/>
          <w:i/>
          <w:color w:val="auto"/>
          <w:spacing w:val="-3"/>
          <w:sz w:val="22"/>
          <w:szCs w:val="22"/>
        </w:rPr>
        <w:t>Act 1998</w:t>
      </w:r>
      <w:r w:rsidRPr="00E91886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(</w:t>
      </w:r>
      <w:r w:rsidR="00145B15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</w:t>
      </w:r>
      <w:r w:rsidRPr="00E91886">
        <w:rPr>
          <w:rFonts w:ascii="Arial" w:hAnsi="Arial" w:cs="Arial"/>
          <w:bCs/>
          <w:color w:val="auto"/>
          <w:spacing w:val="-3"/>
          <w:sz w:val="22"/>
          <w:szCs w:val="22"/>
        </w:rPr>
        <w:t>Act).</w:t>
      </w:r>
    </w:p>
    <w:p w14:paraId="668A88F9" w14:textId="45ADF7E4" w:rsidR="00E446DA" w:rsidRPr="00EE7DC5" w:rsidRDefault="00E446DA" w:rsidP="00715B1E">
      <w:pPr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15B1E">
        <w:rPr>
          <w:rFonts w:ascii="Arial" w:eastAsia="MS Mincho" w:hAnsi="Arial" w:cs="Arial"/>
          <w:color w:val="auto"/>
          <w:sz w:val="22"/>
          <w:szCs w:val="22"/>
        </w:rPr>
        <w:t>Section</w:t>
      </w:r>
      <w:r w:rsidRPr="00EE7DC5">
        <w:rPr>
          <w:rFonts w:ascii="Arial" w:hAnsi="Arial" w:cs="Arial"/>
          <w:bCs/>
          <w:spacing w:val="-3"/>
          <w:sz w:val="22"/>
          <w:szCs w:val="22"/>
        </w:rPr>
        <w:t xml:space="preserve"> 5 of the Act outlines the functions of </w:t>
      </w:r>
      <w:r w:rsidR="002A6B8F" w:rsidRPr="00EE7DC5">
        <w:rPr>
          <w:rFonts w:ascii="Arial" w:hAnsi="Arial" w:cs="Arial"/>
          <w:bCs/>
          <w:spacing w:val="-3"/>
          <w:sz w:val="22"/>
          <w:szCs w:val="22"/>
        </w:rPr>
        <w:t>Griffith University</w:t>
      </w:r>
      <w:r w:rsidR="00774B8A" w:rsidRPr="00EE7DC5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Pr="00EE7DC5">
        <w:rPr>
          <w:rFonts w:ascii="Arial" w:hAnsi="Arial" w:cs="Arial"/>
          <w:bCs/>
          <w:spacing w:val="-3"/>
          <w:sz w:val="22"/>
          <w:szCs w:val="22"/>
        </w:rPr>
        <w:t xml:space="preserve">which include providing education at university standard and courses of study or instruction (at the levels of achievement the </w:t>
      </w:r>
      <w:r w:rsidR="004A51EF" w:rsidRPr="00EE7DC5">
        <w:rPr>
          <w:rFonts w:ascii="Arial" w:hAnsi="Arial" w:cs="Arial"/>
          <w:bCs/>
          <w:spacing w:val="-3"/>
          <w:sz w:val="22"/>
          <w:szCs w:val="22"/>
        </w:rPr>
        <w:t>C</w:t>
      </w:r>
      <w:r w:rsidRPr="00EE7DC5">
        <w:rPr>
          <w:rFonts w:ascii="Arial" w:hAnsi="Arial" w:cs="Arial"/>
          <w:bCs/>
          <w:spacing w:val="-3"/>
          <w:sz w:val="22"/>
          <w:szCs w:val="22"/>
        </w:rPr>
        <w:t>ouncil</w:t>
      </w:r>
      <w:r w:rsidR="00774B8A" w:rsidRPr="00EE7DC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EE7DC5">
        <w:rPr>
          <w:rFonts w:ascii="Arial" w:hAnsi="Arial" w:cs="Arial"/>
          <w:bCs/>
          <w:spacing w:val="-3"/>
          <w:sz w:val="22"/>
          <w:szCs w:val="22"/>
        </w:rPr>
        <w:t>considers appropriate) to meet the needs of the community.</w:t>
      </w:r>
    </w:p>
    <w:p w14:paraId="668A88FB" w14:textId="15E0E5B0" w:rsidR="00E446DA" w:rsidRPr="00EE7DC5" w:rsidRDefault="00E446DA" w:rsidP="00715B1E">
      <w:pPr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715B1E">
        <w:rPr>
          <w:rFonts w:ascii="Arial" w:eastAsia="MS Mincho" w:hAnsi="Arial" w:cs="Arial"/>
          <w:color w:val="auto"/>
          <w:sz w:val="22"/>
          <w:szCs w:val="22"/>
        </w:rPr>
        <w:t>The</w:t>
      </w:r>
      <w:r w:rsidRPr="00EE7DC5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Act provides for </w:t>
      </w:r>
      <w:r w:rsidR="00EE7DC5" w:rsidRPr="00EE7DC5">
        <w:rPr>
          <w:rFonts w:ascii="Arial" w:hAnsi="Arial" w:cs="Arial"/>
          <w:bCs/>
          <w:color w:val="auto"/>
          <w:spacing w:val="-3"/>
          <w:sz w:val="22"/>
          <w:szCs w:val="22"/>
        </w:rPr>
        <w:t>an 18-member</w:t>
      </w:r>
      <w:r w:rsidRPr="00EE7DC5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Council</w:t>
      </w:r>
      <w:r w:rsidR="006023DF" w:rsidRPr="00EE7DC5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, including </w:t>
      </w:r>
      <w:r w:rsidR="00145B15">
        <w:rPr>
          <w:rFonts w:ascii="Arial" w:hAnsi="Arial" w:cs="Arial"/>
          <w:bCs/>
          <w:color w:val="auto"/>
          <w:spacing w:val="-3"/>
          <w:sz w:val="22"/>
          <w:szCs w:val="22"/>
        </w:rPr>
        <w:t>seven</w:t>
      </w:r>
      <w:r w:rsidR="00EE7DC5" w:rsidRPr="00EE7DC5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Pr="00EE7DC5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members appointed by </w:t>
      </w:r>
      <w:r w:rsidR="004A51EF" w:rsidRPr="00EE7DC5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</w:t>
      </w:r>
      <w:r w:rsidRPr="00EE7DC5">
        <w:rPr>
          <w:rFonts w:ascii="Arial" w:hAnsi="Arial" w:cs="Arial"/>
          <w:bCs/>
          <w:color w:val="auto"/>
          <w:spacing w:val="-3"/>
          <w:sz w:val="22"/>
          <w:szCs w:val="22"/>
        </w:rPr>
        <w:t>Governor in Council.</w:t>
      </w:r>
    </w:p>
    <w:p w14:paraId="3B251AD0" w14:textId="683C702D" w:rsidR="00366952" w:rsidRPr="00586B11" w:rsidRDefault="0064056F" w:rsidP="00715B1E">
      <w:pPr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color w:val="auto"/>
          <w:spacing w:val="-3"/>
          <w:sz w:val="22"/>
          <w:szCs w:val="22"/>
          <w:u w:val="single"/>
        </w:rPr>
        <w:t>Cabinet</w:t>
      </w:r>
      <w:r w:rsidR="00366952" w:rsidRPr="00774B8A">
        <w:rPr>
          <w:rFonts w:ascii="Arial" w:hAnsi="Arial" w:cs="Arial"/>
          <w:bCs/>
          <w:color w:val="auto"/>
          <w:spacing w:val="-3"/>
          <w:sz w:val="22"/>
          <w:szCs w:val="22"/>
          <w:u w:val="single"/>
        </w:rPr>
        <w:t xml:space="preserve"> endorsed</w:t>
      </w:r>
      <w:r w:rsidR="00366952" w:rsidRPr="00586B11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366952" w:rsidRPr="00206633">
        <w:rPr>
          <w:rFonts w:ascii="Arial" w:hAnsi="Arial" w:cs="Arial"/>
          <w:bCs/>
          <w:color w:val="auto"/>
          <w:spacing w:val="-3"/>
          <w:sz w:val="22"/>
          <w:szCs w:val="22"/>
        </w:rPr>
        <w:t>that M</w:t>
      </w:r>
      <w:r w:rsidR="00EE7DC5" w:rsidRPr="00206633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r </w:t>
      </w:r>
      <w:r w:rsidR="00EE7DC5" w:rsidRPr="00715B1E">
        <w:rPr>
          <w:rFonts w:ascii="Arial" w:eastAsia="MS Mincho" w:hAnsi="Arial" w:cs="Arial"/>
          <w:color w:val="auto"/>
          <w:sz w:val="22"/>
          <w:szCs w:val="22"/>
        </w:rPr>
        <w:t>Joshua</w:t>
      </w:r>
      <w:r w:rsidR="00EE7DC5" w:rsidRPr="00206633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Creamer </w:t>
      </w:r>
      <w:r w:rsidR="00366952" w:rsidRPr="00206633">
        <w:rPr>
          <w:rFonts w:ascii="Arial" w:hAnsi="Arial" w:cs="Arial"/>
          <w:bCs/>
          <w:color w:val="auto"/>
          <w:spacing w:val="-3"/>
          <w:sz w:val="22"/>
          <w:szCs w:val="22"/>
        </w:rPr>
        <w:t>be recommended</w:t>
      </w:r>
      <w:r w:rsidR="00366952" w:rsidRPr="00586B11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to the Governor in Council for appointment </w:t>
      </w:r>
      <w:r w:rsidR="00366952" w:rsidRPr="00A53A4A">
        <w:rPr>
          <w:rFonts w:ascii="Arial" w:hAnsi="Arial" w:cs="Arial"/>
          <w:bCs/>
          <w:color w:val="auto"/>
          <w:spacing w:val="-3"/>
          <w:sz w:val="22"/>
          <w:szCs w:val="22"/>
        </w:rPr>
        <w:t>as an</w:t>
      </w:r>
      <w:r w:rsidR="00A53A4A" w:rsidRPr="00A53A4A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366952" w:rsidRPr="00586B11">
        <w:rPr>
          <w:rFonts w:ascii="Arial" w:hAnsi="Arial" w:cs="Arial"/>
          <w:bCs/>
          <w:color w:val="auto"/>
          <w:spacing w:val="-3"/>
          <w:sz w:val="22"/>
          <w:szCs w:val="22"/>
        </w:rPr>
        <w:t>appointed member</w:t>
      </w:r>
      <w:r w:rsidR="00A53A4A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366952" w:rsidRPr="00586B11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to </w:t>
      </w:r>
      <w:r w:rsidR="00A53A4A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Griffith University Council </w:t>
      </w:r>
      <w:r w:rsidR="00366952" w:rsidRPr="00586B11">
        <w:rPr>
          <w:rFonts w:ascii="Arial" w:hAnsi="Arial" w:cs="Arial"/>
          <w:bCs/>
          <w:color w:val="auto"/>
          <w:spacing w:val="-3"/>
          <w:sz w:val="22"/>
          <w:szCs w:val="22"/>
        </w:rPr>
        <w:t>from</w:t>
      </w:r>
      <w:r w:rsidR="00077ACF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the date of Governor in Council approval </w:t>
      </w:r>
      <w:r w:rsidR="00366952" w:rsidRPr="00586B11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up to and including </w:t>
      </w:r>
      <w:r w:rsidR="00A53A4A">
        <w:rPr>
          <w:rFonts w:ascii="Arial" w:hAnsi="Arial" w:cs="Arial"/>
          <w:bCs/>
          <w:color w:val="auto"/>
          <w:spacing w:val="-3"/>
          <w:sz w:val="22"/>
          <w:szCs w:val="22"/>
        </w:rPr>
        <w:t>30 October 2025</w:t>
      </w:r>
      <w:r w:rsidR="00366952" w:rsidRPr="00586B11">
        <w:rPr>
          <w:rFonts w:ascii="Arial" w:hAnsi="Arial" w:cs="Arial"/>
          <w:bCs/>
          <w:color w:val="auto"/>
          <w:spacing w:val="-3"/>
          <w:sz w:val="22"/>
          <w:szCs w:val="22"/>
        </w:rPr>
        <w:t>.</w:t>
      </w:r>
    </w:p>
    <w:p w14:paraId="03809F05" w14:textId="1D7CF976" w:rsidR="00774B8A" w:rsidRPr="00DF0591" w:rsidRDefault="00774B8A" w:rsidP="00DF0591">
      <w:pPr>
        <w:numPr>
          <w:ilvl w:val="0"/>
          <w:numId w:val="2"/>
        </w:numPr>
        <w:spacing w:before="360"/>
        <w:ind w:left="432" w:hanging="432"/>
        <w:jc w:val="both"/>
        <w:rPr>
          <w:rFonts w:ascii="Arial" w:hAnsi="Arial" w:cs="Arial"/>
          <w:i/>
          <w:iCs/>
          <w:sz w:val="22"/>
          <w:szCs w:val="22"/>
        </w:rPr>
      </w:pPr>
      <w:r w:rsidRPr="00DF0591">
        <w:rPr>
          <w:rFonts w:ascii="Arial" w:hAnsi="Arial" w:cs="Arial"/>
          <w:i/>
          <w:iCs/>
          <w:sz w:val="22"/>
          <w:szCs w:val="22"/>
          <w:u w:val="single"/>
        </w:rPr>
        <w:t>Attachments</w:t>
      </w:r>
      <w:r w:rsidR="00DF0591">
        <w:rPr>
          <w:rFonts w:ascii="Arial" w:hAnsi="Arial" w:cs="Arial"/>
          <w:i/>
          <w:iCs/>
          <w:sz w:val="22"/>
          <w:szCs w:val="22"/>
        </w:rPr>
        <w:t>:</w:t>
      </w:r>
    </w:p>
    <w:p w14:paraId="668A890B" w14:textId="656A8021" w:rsidR="004A4162" w:rsidRPr="00EA63B5" w:rsidRDefault="00774B8A" w:rsidP="00E05756">
      <w:pPr>
        <w:numPr>
          <w:ilvl w:val="0"/>
          <w:numId w:val="7"/>
        </w:numPr>
        <w:tabs>
          <w:tab w:val="left" w:pos="709"/>
        </w:tabs>
        <w:spacing w:before="120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F0591" w:rsidRPr="00DF0591">
        <w:rPr>
          <w:rFonts w:ascii="Arial" w:eastAsia="MS Mincho" w:hAnsi="Arial" w:cs="Arial"/>
          <w:sz w:val="22"/>
          <w:szCs w:val="22"/>
        </w:rPr>
        <w:t>Nil.</w:t>
      </w:r>
    </w:p>
    <w:sectPr w:rsidR="004A4162" w:rsidRPr="00EA63B5" w:rsidSect="007A27F0">
      <w:headerReference w:type="default" r:id="rId10"/>
      <w:footerReference w:type="default" r:id="rId11"/>
      <w:pgSz w:w="11907" w:h="16834" w:code="9"/>
      <w:pgMar w:top="1138" w:right="1138" w:bottom="1138" w:left="1138" w:header="706" w:footer="706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D2170" w14:textId="77777777" w:rsidR="006E64D0" w:rsidRDefault="006E64D0">
      <w:r>
        <w:separator/>
      </w:r>
    </w:p>
  </w:endnote>
  <w:endnote w:type="continuationSeparator" w:id="0">
    <w:p w14:paraId="245CCFB8" w14:textId="77777777" w:rsidR="006E64D0" w:rsidRDefault="006E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A8925" w14:textId="12FEA984" w:rsidR="00C80AE3" w:rsidRPr="00204116" w:rsidRDefault="00CF0B29" w:rsidP="00CF0B29">
    <w:pPr>
      <w:pStyle w:val="Footer"/>
      <w:rPr>
        <w:sz w:val="18"/>
      </w:rPr>
    </w:pPr>
    <w:r>
      <w:rPr>
        <w:sz w:val="18"/>
      </w:rPr>
      <w:t xml:space="preserve"> </w:t>
    </w:r>
  </w:p>
  <w:p w14:paraId="668A8926" w14:textId="77777777" w:rsidR="00C80AE3" w:rsidRDefault="00C80AE3">
    <w:pPr>
      <w:pStyle w:val="Footer"/>
    </w:pPr>
  </w:p>
  <w:p w14:paraId="668A8927" w14:textId="77777777" w:rsidR="00C80AE3" w:rsidRDefault="00C80A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61296" w14:textId="77777777" w:rsidR="006E64D0" w:rsidRDefault="006E64D0">
      <w:r>
        <w:separator/>
      </w:r>
    </w:p>
  </w:footnote>
  <w:footnote w:type="continuationSeparator" w:id="0">
    <w:p w14:paraId="7CA22F51" w14:textId="77777777" w:rsidR="006E64D0" w:rsidRDefault="006E6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A891F" w14:textId="77777777"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  <w:szCs w:val="22"/>
      </w:rPr>
    </w:pPr>
    <w:r w:rsidRPr="00937A4A">
      <w:rPr>
        <w:rFonts w:ascii="Arial" w:hAnsi="Arial" w:cs="Arial"/>
        <w:b/>
        <w:sz w:val="28"/>
        <w:szCs w:val="22"/>
      </w:rPr>
      <w:t>Queensland Government</w:t>
    </w:r>
  </w:p>
  <w:p w14:paraId="668A8920" w14:textId="77777777"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668A8921" w14:textId="5A9435AE" w:rsidR="006F737C" w:rsidRPr="00937A4A" w:rsidRDefault="0064056F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</w:t>
    </w:r>
    <w:r w:rsidR="00E05756">
      <w:rPr>
        <w:rFonts w:ascii="Arial" w:hAnsi="Arial" w:cs="Arial"/>
        <w:b/>
        <w:sz w:val="22"/>
        <w:szCs w:val="22"/>
      </w:rPr>
      <w:t>abinet</w:t>
    </w:r>
    <w:r w:rsidR="009D5293" w:rsidRPr="00937A4A">
      <w:rPr>
        <w:rFonts w:ascii="Arial" w:hAnsi="Arial" w:cs="Arial"/>
        <w:b/>
        <w:sz w:val="22"/>
        <w:szCs w:val="22"/>
      </w:rPr>
      <w:t xml:space="preserve"> </w:t>
    </w:r>
    <w:r w:rsidR="006F737C" w:rsidRPr="00937A4A">
      <w:rPr>
        <w:rFonts w:ascii="Arial" w:hAnsi="Arial" w:cs="Arial"/>
        <w:b/>
        <w:sz w:val="22"/>
        <w:szCs w:val="22"/>
      </w:rPr>
      <w:t xml:space="preserve">– </w:t>
    </w:r>
    <w:r w:rsidRPr="0064056F">
      <w:rPr>
        <w:rFonts w:ascii="Arial" w:hAnsi="Arial" w:cs="Arial"/>
        <w:b/>
        <w:sz w:val="22"/>
        <w:szCs w:val="22"/>
      </w:rPr>
      <w:t xml:space="preserve">October </w:t>
    </w:r>
    <w:r w:rsidR="00194581">
      <w:rPr>
        <w:rFonts w:ascii="Arial" w:hAnsi="Arial" w:cs="Arial"/>
        <w:b/>
        <w:sz w:val="22"/>
        <w:szCs w:val="22"/>
      </w:rPr>
      <w:t>2022</w:t>
    </w:r>
  </w:p>
  <w:p w14:paraId="668A8922" w14:textId="0939E595" w:rsidR="006F737C" w:rsidRDefault="001F1E6C" w:rsidP="003160C3">
    <w:pPr>
      <w:keepLines/>
      <w:spacing w:before="120"/>
      <w:jc w:val="both"/>
    </w:pPr>
    <w:r w:rsidRPr="001F1E6C">
      <w:rPr>
        <w:rFonts w:ascii="Arial" w:hAnsi="Arial" w:cs="Arial"/>
        <w:b/>
        <w:sz w:val="22"/>
        <w:szCs w:val="22"/>
        <w:u w:val="single"/>
      </w:rPr>
      <w:t xml:space="preserve">Appointment of </w:t>
    </w:r>
    <w:r w:rsidR="00494024">
      <w:rPr>
        <w:rFonts w:ascii="Arial" w:hAnsi="Arial" w:cs="Arial"/>
        <w:b/>
        <w:sz w:val="22"/>
        <w:szCs w:val="22"/>
        <w:u w:val="single"/>
      </w:rPr>
      <w:t xml:space="preserve">one </w:t>
    </w:r>
    <w:r w:rsidRPr="001F1E6C">
      <w:rPr>
        <w:rFonts w:ascii="Arial" w:hAnsi="Arial" w:cs="Arial"/>
        <w:b/>
        <w:sz w:val="22"/>
        <w:szCs w:val="22"/>
        <w:u w:val="single"/>
      </w:rPr>
      <w:t>member to the</w:t>
    </w:r>
    <w:r w:rsidR="00494024">
      <w:rPr>
        <w:rFonts w:ascii="Arial" w:hAnsi="Arial" w:cs="Arial"/>
        <w:b/>
        <w:sz w:val="22"/>
        <w:szCs w:val="22"/>
        <w:u w:val="single"/>
      </w:rPr>
      <w:t xml:space="preserve"> Griffi</w:t>
    </w:r>
    <w:r w:rsidR="00145B15">
      <w:rPr>
        <w:rFonts w:ascii="Arial" w:hAnsi="Arial" w:cs="Arial"/>
        <w:b/>
        <w:sz w:val="22"/>
        <w:szCs w:val="22"/>
        <w:u w:val="single"/>
      </w:rPr>
      <w:t>th</w:t>
    </w:r>
    <w:r w:rsidR="00494024">
      <w:rPr>
        <w:rFonts w:ascii="Arial" w:hAnsi="Arial" w:cs="Arial"/>
        <w:b/>
        <w:sz w:val="22"/>
        <w:szCs w:val="22"/>
        <w:u w:val="single"/>
      </w:rPr>
      <w:t xml:space="preserve"> University Council</w:t>
    </w:r>
    <w:r w:rsidR="006F737C">
      <w:rPr>
        <w:rFonts w:ascii="Arial" w:hAnsi="Arial" w:cs="Arial"/>
        <w:b/>
        <w:sz w:val="22"/>
        <w:szCs w:val="22"/>
        <w:u w:val="single"/>
      </w:rPr>
      <w:t xml:space="preserve"> </w:t>
    </w:r>
  </w:p>
  <w:p w14:paraId="64B5925B" w14:textId="77777777" w:rsidR="00494024" w:rsidRDefault="00494024" w:rsidP="00494024">
    <w:pPr>
      <w:pStyle w:val="Header"/>
      <w:spacing w:before="120"/>
    </w:pPr>
    <w:r>
      <w:rPr>
        <w:rFonts w:ascii="Arial" w:hAnsi="Arial" w:cs="Arial"/>
        <w:b/>
        <w:sz w:val="22"/>
        <w:szCs w:val="22"/>
        <w:u w:val="single"/>
      </w:rPr>
      <w:t>Minister for Education, Minister for Industrial Relations and Minister for Racing</w:t>
    </w:r>
  </w:p>
  <w:p w14:paraId="668A8924" w14:textId="77777777" w:rsidR="006F737C" w:rsidRDefault="006F737C" w:rsidP="006F737C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96150"/>
    <w:multiLevelType w:val="hybridMultilevel"/>
    <w:tmpl w:val="2C2E408A"/>
    <w:lvl w:ilvl="0" w:tplc="AF56FC76">
      <w:start w:val="1"/>
      <w:numFmt w:val="bullet"/>
      <w:lvlText w:val="­"/>
      <w:lvlJc w:val="left"/>
      <w:pPr>
        <w:tabs>
          <w:tab w:val="num" w:pos="363"/>
        </w:tabs>
        <w:ind w:left="363" w:hanging="360"/>
      </w:pPr>
      <w:rPr>
        <w:rFonts w:ascii="Courier New" w:hAnsi="Courier New" w:cs="Times New Roman" w:hint="default"/>
      </w:rPr>
    </w:lvl>
    <w:lvl w:ilvl="1" w:tplc="1BE4612A">
      <w:start w:val="1"/>
      <w:numFmt w:val="lowerRoman"/>
      <w:lvlText w:val="%2."/>
      <w:lvlJc w:val="left"/>
      <w:pPr>
        <w:tabs>
          <w:tab w:val="num" w:pos="2244"/>
        </w:tabs>
        <w:ind w:left="1983" w:hanging="360"/>
      </w:pPr>
      <w:rPr>
        <w:b w:val="0"/>
        <w:i w:val="0"/>
        <w:sz w:val="24"/>
        <w:szCs w:val="24"/>
      </w:rPr>
    </w:lvl>
    <w:lvl w:ilvl="2" w:tplc="AF56FC76">
      <w:start w:val="1"/>
      <w:numFmt w:val="bullet"/>
      <w:lvlText w:val="­"/>
      <w:lvlJc w:val="left"/>
      <w:pPr>
        <w:tabs>
          <w:tab w:val="num" w:pos="1983"/>
        </w:tabs>
        <w:ind w:left="1983" w:hanging="360"/>
      </w:pPr>
      <w:rPr>
        <w:rFonts w:ascii="Courier New" w:hAnsi="Courier New" w:cs="Times New Roman" w:hint="default"/>
      </w:rPr>
    </w:lvl>
    <w:lvl w:ilvl="3" w:tplc="AF56FC76">
      <w:start w:val="1"/>
      <w:numFmt w:val="bullet"/>
      <w:lvlText w:val="­"/>
      <w:lvlJc w:val="left"/>
      <w:pPr>
        <w:tabs>
          <w:tab w:val="num" w:pos="2523"/>
        </w:tabs>
        <w:ind w:left="2523" w:hanging="360"/>
      </w:pPr>
      <w:rPr>
        <w:rFonts w:ascii="Courier New" w:hAnsi="Courier New" w:cs="Times New Roman" w:hint="default"/>
      </w:rPr>
    </w:lvl>
    <w:lvl w:ilvl="4" w:tplc="0C09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 w15:restartNumberingAfterBreak="0">
    <w:nsid w:val="36940284"/>
    <w:multiLevelType w:val="hybridMultilevel"/>
    <w:tmpl w:val="51FA5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471F2"/>
    <w:multiLevelType w:val="hybridMultilevel"/>
    <w:tmpl w:val="B826FAA0"/>
    <w:lvl w:ilvl="0" w:tplc="82C8C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5D02AF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C380916"/>
    <w:multiLevelType w:val="hybridMultilevel"/>
    <w:tmpl w:val="19B6C7B2"/>
    <w:lvl w:ilvl="0" w:tplc="6D70B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1B">
      <w:start w:val="1"/>
      <w:numFmt w:val="lowerRoman"/>
      <w:lvlText w:val="%2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2" w:tplc="0C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E2B5E56"/>
    <w:multiLevelType w:val="hybridMultilevel"/>
    <w:tmpl w:val="BAD03664"/>
    <w:lvl w:ilvl="0" w:tplc="AF56FC76">
      <w:start w:val="1"/>
      <w:numFmt w:val="bullet"/>
      <w:lvlText w:val="­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F176F87"/>
    <w:multiLevelType w:val="hybridMultilevel"/>
    <w:tmpl w:val="230E1892"/>
    <w:lvl w:ilvl="0" w:tplc="100AA35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  <w:iCs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7401657">
    <w:abstractNumId w:val="5"/>
  </w:num>
  <w:num w:numId="2" w16cid:durableId="863830414">
    <w:abstractNumId w:val="6"/>
  </w:num>
  <w:num w:numId="3" w16cid:durableId="1237668442">
    <w:abstractNumId w:val="4"/>
  </w:num>
  <w:num w:numId="4" w16cid:durableId="73472455">
    <w:abstractNumId w:val="0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4013162">
    <w:abstractNumId w:val="3"/>
  </w:num>
  <w:num w:numId="6" w16cid:durableId="1193953131">
    <w:abstractNumId w:val="2"/>
  </w:num>
  <w:num w:numId="7" w16cid:durableId="163356301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A52"/>
    <w:rsid w:val="00015356"/>
    <w:rsid w:val="00036481"/>
    <w:rsid w:val="00041E9B"/>
    <w:rsid w:val="00042DDD"/>
    <w:rsid w:val="000455EC"/>
    <w:rsid w:val="00054BBC"/>
    <w:rsid w:val="0005520C"/>
    <w:rsid w:val="000602EC"/>
    <w:rsid w:val="00060480"/>
    <w:rsid w:val="00064CF2"/>
    <w:rsid w:val="00077ACF"/>
    <w:rsid w:val="000851A4"/>
    <w:rsid w:val="00090031"/>
    <w:rsid w:val="000924FD"/>
    <w:rsid w:val="00096041"/>
    <w:rsid w:val="000A5265"/>
    <w:rsid w:val="000A6B55"/>
    <w:rsid w:val="000C0E30"/>
    <w:rsid w:val="000D1281"/>
    <w:rsid w:val="000E20D0"/>
    <w:rsid w:val="00106844"/>
    <w:rsid w:val="001144DE"/>
    <w:rsid w:val="0013474A"/>
    <w:rsid w:val="00145B15"/>
    <w:rsid w:val="00152B45"/>
    <w:rsid w:val="00153899"/>
    <w:rsid w:val="001562B4"/>
    <w:rsid w:val="001712FB"/>
    <w:rsid w:val="00174179"/>
    <w:rsid w:val="00180EDB"/>
    <w:rsid w:val="0018467F"/>
    <w:rsid w:val="00186FC3"/>
    <w:rsid w:val="00187946"/>
    <w:rsid w:val="00194581"/>
    <w:rsid w:val="00195998"/>
    <w:rsid w:val="001B3A7B"/>
    <w:rsid w:val="001C157D"/>
    <w:rsid w:val="001C5C47"/>
    <w:rsid w:val="001D285F"/>
    <w:rsid w:val="001F02E8"/>
    <w:rsid w:val="001F1E6C"/>
    <w:rsid w:val="00206633"/>
    <w:rsid w:val="002341E3"/>
    <w:rsid w:val="00237FEA"/>
    <w:rsid w:val="00252D6C"/>
    <w:rsid w:val="00252E60"/>
    <w:rsid w:val="00253BEA"/>
    <w:rsid w:val="002676EC"/>
    <w:rsid w:val="002677FF"/>
    <w:rsid w:val="002806B7"/>
    <w:rsid w:val="00290042"/>
    <w:rsid w:val="00292CC9"/>
    <w:rsid w:val="0029502A"/>
    <w:rsid w:val="002A192B"/>
    <w:rsid w:val="002A6B8F"/>
    <w:rsid w:val="002B02FD"/>
    <w:rsid w:val="002D4245"/>
    <w:rsid w:val="002D709B"/>
    <w:rsid w:val="002E287D"/>
    <w:rsid w:val="002E6476"/>
    <w:rsid w:val="003046FE"/>
    <w:rsid w:val="00310F46"/>
    <w:rsid w:val="00312AA0"/>
    <w:rsid w:val="003160C3"/>
    <w:rsid w:val="00317419"/>
    <w:rsid w:val="00343E09"/>
    <w:rsid w:val="00344B53"/>
    <w:rsid w:val="0034757B"/>
    <w:rsid w:val="00355094"/>
    <w:rsid w:val="00360FD6"/>
    <w:rsid w:val="00361B46"/>
    <w:rsid w:val="00366952"/>
    <w:rsid w:val="00392ABB"/>
    <w:rsid w:val="003968DB"/>
    <w:rsid w:val="003A0984"/>
    <w:rsid w:val="003D234A"/>
    <w:rsid w:val="00403ABD"/>
    <w:rsid w:val="00410D92"/>
    <w:rsid w:val="0041607B"/>
    <w:rsid w:val="0042761B"/>
    <w:rsid w:val="00433462"/>
    <w:rsid w:val="004367D0"/>
    <w:rsid w:val="00451A6D"/>
    <w:rsid w:val="0045700A"/>
    <w:rsid w:val="00457A73"/>
    <w:rsid w:val="004635C1"/>
    <w:rsid w:val="00471321"/>
    <w:rsid w:val="00475C94"/>
    <w:rsid w:val="00482D70"/>
    <w:rsid w:val="00484D48"/>
    <w:rsid w:val="00485E0A"/>
    <w:rsid w:val="00494024"/>
    <w:rsid w:val="004A4162"/>
    <w:rsid w:val="004A51EF"/>
    <w:rsid w:val="004C565F"/>
    <w:rsid w:val="004C5A54"/>
    <w:rsid w:val="004D0F8A"/>
    <w:rsid w:val="004E010E"/>
    <w:rsid w:val="004F6FBE"/>
    <w:rsid w:val="00515706"/>
    <w:rsid w:val="00522272"/>
    <w:rsid w:val="00527F14"/>
    <w:rsid w:val="00540C7B"/>
    <w:rsid w:val="0054428A"/>
    <w:rsid w:val="00547020"/>
    <w:rsid w:val="005535C5"/>
    <w:rsid w:val="00560F27"/>
    <w:rsid w:val="0056466F"/>
    <w:rsid w:val="0056505F"/>
    <w:rsid w:val="00566F66"/>
    <w:rsid w:val="00571DBD"/>
    <w:rsid w:val="00573382"/>
    <w:rsid w:val="00575940"/>
    <w:rsid w:val="00586B11"/>
    <w:rsid w:val="00591C4E"/>
    <w:rsid w:val="00595143"/>
    <w:rsid w:val="0059637D"/>
    <w:rsid w:val="005A2C11"/>
    <w:rsid w:val="005A3C4D"/>
    <w:rsid w:val="005A4805"/>
    <w:rsid w:val="005A5013"/>
    <w:rsid w:val="005B67A3"/>
    <w:rsid w:val="005B7349"/>
    <w:rsid w:val="005B78DB"/>
    <w:rsid w:val="005D400B"/>
    <w:rsid w:val="005D5DA9"/>
    <w:rsid w:val="005E408F"/>
    <w:rsid w:val="005F1ED2"/>
    <w:rsid w:val="005F1ED3"/>
    <w:rsid w:val="006023DF"/>
    <w:rsid w:val="006051CB"/>
    <w:rsid w:val="00606C6E"/>
    <w:rsid w:val="006113AB"/>
    <w:rsid w:val="00614D3C"/>
    <w:rsid w:val="00617C7D"/>
    <w:rsid w:val="00624A97"/>
    <w:rsid w:val="00627623"/>
    <w:rsid w:val="00630279"/>
    <w:rsid w:val="00630319"/>
    <w:rsid w:val="00631E60"/>
    <w:rsid w:val="00635C66"/>
    <w:rsid w:val="0064056F"/>
    <w:rsid w:val="00641DD0"/>
    <w:rsid w:val="006556EB"/>
    <w:rsid w:val="0065620E"/>
    <w:rsid w:val="00662105"/>
    <w:rsid w:val="006762D1"/>
    <w:rsid w:val="00682494"/>
    <w:rsid w:val="006862CE"/>
    <w:rsid w:val="006A1FA0"/>
    <w:rsid w:val="006B63E0"/>
    <w:rsid w:val="006D27D4"/>
    <w:rsid w:val="006D3F7D"/>
    <w:rsid w:val="006E3471"/>
    <w:rsid w:val="006E64D0"/>
    <w:rsid w:val="006F0676"/>
    <w:rsid w:val="006F22EE"/>
    <w:rsid w:val="006F2F07"/>
    <w:rsid w:val="006F737C"/>
    <w:rsid w:val="00700329"/>
    <w:rsid w:val="00706B3C"/>
    <w:rsid w:val="00714FF7"/>
    <w:rsid w:val="00715B1E"/>
    <w:rsid w:val="007162AB"/>
    <w:rsid w:val="00721455"/>
    <w:rsid w:val="00722D58"/>
    <w:rsid w:val="007230D9"/>
    <w:rsid w:val="0072423C"/>
    <w:rsid w:val="007275B4"/>
    <w:rsid w:val="00734628"/>
    <w:rsid w:val="007370E8"/>
    <w:rsid w:val="00747101"/>
    <w:rsid w:val="0074766F"/>
    <w:rsid w:val="00752CFA"/>
    <w:rsid w:val="00757989"/>
    <w:rsid w:val="00774813"/>
    <w:rsid w:val="00774B8A"/>
    <w:rsid w:val="0078711E"/>
    <w:rsid w:val="007A27F0"/>
    <w:rsid w:val="007A6B61"/>
    <w:rsid w:val="007B7EC7"/>
    <w:rsid w:val="007C5D57"/>
    <w:rsid w:val="007E18AD"/>
    <w:rsid w:val="008042DE"/>
    <w:rsid w:val="00811D41"/>
    <w:rsid w:val="00820DA3"/>
    <w:rsid w:val="00827922"/>
    <w:rsid w:val="008319A3"/>
    <w:rsid w:val="00832E6D"/>
    <w:rsid w:val="0083708B"/>
    <w:rsid w:val="00837E3A"/>
    <w:rsid w:val="008460E8"/>
    <w:rsid w:val="0085166C"/>
    <w:rsid w:val="00855C4B"/>
    <w:rsid w:val="00856692"/>
    <w:rsid w:val="008668E1"/>
    <w:rsid w:val="008727EB"/>
    <w:rsid w:val="00887450"/>
    <w:rsid w:val="0089652E"/>
    <w:rsid w:val="008A64D2"/>
    <w:rsid w:val="008A68AC"/>
    <w:rsid w:val="008B434F"/>
    <w:rsid w:val="008B75EA"/>
    <w:rsid w:val="008C33AB"/>
    <w:rsid w:val="008D3FFA"/>
    <w:rsid w:val="008E2587"/>
    <w:rsid w:val="008E368A"/>
    <w:rsid w:val="008E6F42"/>
    <w:rsid w:val="0090158F"/>
    <w:rsid w:val="00907013"/>
    <w:rsid w:val="00911BC2"/>
    <w:rsid w:val="009146E4"/>
    <w:rsid w:val="00915078"/>
    <w:rsid w:val="009158FC"/>
    <w:rsid w:val="00920511"/>
    <w:rsid w:val="009304DE"/>
    <w:rsid w:val="009339A6"/>
    <w:rsid w:val="00943A5F"/>
    <w:rsid w:val="00952787"/>
    <w:rsid w:val="00955F82"/>
    <w:rsid w:val="00956E37"/>
    <w:rsid w:val="009710BC"/>
    <w:rsid w:val="009715B0"/>
    <w:rsid w:val="009753BE"/>
    <w:rsid w:val="0098042A"/>
    <w:rsid w:val="00997C80"/>
    <w:rsid w:val="009A41BB"/>
    <w:rsid w:val="009A7060"/>
    <w:rsid w:val="009B1B5C"/>
    <w:rsid w:val="009B5778"/>
    <w:rsid w:val="009B581E"/>
    <w:rsid w:val="009C4D9C"/>
    <w:rsid w:val="009C58FC"/>
    <w:rsid w:val="009C5C3F"/>
    <w:rsid w:val="009D324F"/>
    <w:rsid w:val="009D34ED"/>
    <w:rsid w:val="009D5293"/>
    <w:rsid w:val="009E64A4"/>
    <w:rsid w:val="009E6964"/>
    <w:rsid w:val="009F5419"/>
    <w:rsid w:val="009F5C18"/>
    <w:rsid w:val="009F7B79"/>
    <w:rsid w:val="00A11FBB"/>
    <w:rsid w:val="00A30450"/>
    <w:rsid w:val="00A31A88"/>
    <w:rsid w:val="00A47D64"/>
    <w:rsid w:val="00A50826"/>
    <w:rsid w:val="00A50D99"/>
    <w:rsid w:val="00A53A4A"/>
    <w:rsid w:val="00A55E4D"/>
    <w:rsid w:val="00A6221E"/>
    <w:rsid w:val="00A63FA2"/>
    <w:rsid w:val="00A73C9B"/>
    <w:rsid w:val="00A75C12"/>
    <w:rsid w:val="00A87F27"/>
    <w:rsid w:val="00A91409"/>
    <w:rsid w:val="00A91EDB"/>
    <w:rsid w:val="00A96C88"/>
    <w:rsid w:val="00AA4943"/>
    <w:rsid w:val="00AA4AF2"/>
    <w:rsid w:val="00AB48FA"/>
    <w:rsid w:val="00AC0D75"/>
    <w:rsid w:val="00AC18A4"/>
    <w:rsid w:val="00AC6519"/>
    <w:rsid w:val="00AD277A"/>
    <w:rsid w:val="00AE1005"/>
    <w:rsid w:val="00AE3D87"/>
    <w:rsid w:val="00AE6038"/>
    <w:rsid w:val="00AE650E"/>
    <w:rsid w:val="00AF5428"/>
    <w:rsid w:val="00AF759B"/>
    <w:rsid w:val="00B133B9"/>
    <w:rsid w:val="00B21F0C"/>
    <w:rsid w:val="00B26013"/>
    <w:rsid w:val="00B3321A"/>
    <w:rsid w:val="00B34EA8"/>
    <w:rsid w:val="00B46A4E"/>
    <w:rsid w:val="00B47527"/>
    <w:rsid w:val="00B475CF"/>
    <w:rsid w:val="00B52A6A"/>
    <w:rsid w:val="00B577C5"/>
    <w:rsid w:val="00B624B9"/>
    <w:rsid w:val="00B64E6A"/>
    <w:rsid w:val="00B73C0B"/>
    <w:rsid w:val="00BA3225"/>
    <w:rsid w:val="00BA3D56"/>
    <w:rsid w:val="00BB05AF"/>
    <w:rsid w:val="00BB5E42"/>
    <w:rsid w:val="00BB5FB7"/>
    <w:rsid w:val="00BD07E3"/>
    <w:rsid w:val="00BD107E"/>
    <w:rsid w:val="00BE437D"/>
    <w:rsid w:val="00BE6F32"/>
    <w:rsid w:val="00BF6981"/>
    <w:rsid w:val="00BF6D16"/>
    <w:rsid w:val="00BF6FD4"/>
    <w:rsid w:val="00C11A37"/>
    <w:rsid w:val="00C122F5"/>
    <w:rsid w:val="00C12939"/>
    <w:rsid w:val="00C14C80"/>
    <w:rsid w:val="00C202AC"/>
    <w:rsid w:val="00C23ABB"/>
    <w:rsid w:val="00C24D99"/>
    <w:rsid w:val="00C2657F"/>
    <w:rsid w:val="00C30329"/>
    <w:rsid w:val="00C325A1"/>
    <w:rsid w:val="00C400FA"/>
    <w:rsid w:val="00C46C9A"/>
    <w:rsid w:val="00C566E1"/>
    <w:rsid w:val="00C56904"/>
    <w:rsid w:val="00C66E2C"/>
    <w:rsid w:val="00C80AE3"/>
    <w:rsid w:val="00C8361E"/>
    <w:rsid w:val="00CB18ED"/>
    <w:rsid w:val="00CB30B2"/>
    <w:rsid w:val="00CB3466"/>
    <w:rsid w:val="00CC75AD"/>
    <w:rsid w:val="00CD1600"/>
    <w:rsid w:val="00CD1C0A"/>
    <w:rsid w:val="00CE05CC"/>
    <w:rsid w:val="00CE7993"/>
    <w:rsid w:val="00CF0639"/>
    <w:rsid w:val="00CF0B29"/>
    <w:rsid w:val="00CF542B"/>
    <w:rsid w:val="00D00FF9"/>
    <w:rsid w:val="00D01C84"/>
    <w:rsid w:val="00D1193A"/>
    <w:rsid w:val="00D21EE2"/>
    <w:rsid w:val="00D242FE"/>
    <w:rsid w:val="00D342C6"/>
    <w:rsid w:val="00D3433C"/>
    <w:rsid w:val="00D44DF2"/>
    <w:rsid w:val="00D44E94"/>
    <w:rsid w:val="00D471E8"/>
    <w:rsid w:val="00D64C8B"/>
    <w:rsid w:val="00D65E90"/>
    <w:rsid w:val="00D82079"/>
    <w:rsid w:val="00DA4564"/>
    <w:rsid w:val="00DA66B6"/>
    <w:rsid w:val="00DC47ED"/>
    <w:rsid w:val="00DF0591"/>
    <w:rsid w:val="00DF3F23"/>
    <w:rsid w:val="00E05756"/>
    <w:rsid w:val="00E06D03"/>
    <w:rsid w:val="00E10C09"/>
    <w:rsid w:val="00E11D39"/>
    <w:rsid w:val="00E12EBA"/>
    <w:rsid w:val="00E211B0"/>
    <w:rsid w:val="00E30189"/>
    <w:rsid w:val="00E3083A"/>
    <w:rsid w:val="00E422E4"/>
    <w:rsid w:val="00E446DA"/>
    <w:rsid w:val="00E4546F"/>
    <w:rsid w:val="00E4797D"/>
    <w:rsid w:val="00E50A52"/>
    <w:rsid w:val="00E6758B"/>
    <w:rsid w:val="00E7299C"/>
    <w:rsid w:val="00E775F7"/>
    <w:rsid w:val="00E8383B"/>
    <w:rsid w:val="00E861CC"/>
    <w:rsid w:val="00E91886"/>
    <w:rsid w:val="00E96B91"/>
    <w:rsid w:val="00EA63B5"/>
    <w:rsid w:val="00EA6D8A"/>
    <w:rsid w:val="00EB4CD3"/>
    <w:rsid w:val="00EB68AE"/>
    <w:rsid w:val="00EC06FB"/>
    <w:rsid w:val="00EC1147"/>
    <w:rsid w:val="00EC1798"/>
    <w:rsid w:val="00ED3A56"/>
    <w:rsid w:val="00EE5B20"/>
    <w:rsid w:val="00EE7DC5"/>
    <w:rsid w:val="00EF4CD1"/>
    <w:rsid w:val="00F15B7A"/>
    <w:rsid w:val="00F15F11"/>
    <w:rsid w:val="00F17536"/>
    <w:rsid w:val="00F17E39"/>
    <w:rsid w:val="00F54705"/>
    <w:rsid w:val="00F64C84"/>
    <w:rsid w:val="00F75242"/>
    <w:rsid w:val="00F86CCA"/>
    <w:rsid w:val="00FA6D8A"/>
    <w:rsid w:val="00FB44DA"/>
    <w:rsid w:val="00FC4F26"/>
    <w:rsid w:val="00FD005B"/>
    <w:rsid w:val="00FE0C8C"/>
    <w:rsid w:val="00FE331A"/>
    <w:rsid w:val="00FE5652"/>
    <w:rsid w:val="00FE6256"/>
    <w:rsid w:val="00FF533E"/>
    <w:rsid w:val="00FF557C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8A8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47020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47020"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7020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547020"/>
  </w:style>
  <w:style w:type="paragraph" w:styleId="Footer">
    <w:name w:val="footer"/>
    <w:basedOn w:val="Normal"/>
    <w:link w:val="FooterChar"/>
    <w:rsid w:val="0054702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1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32E6D"/>
    <w:rPr>
      <w:color w:val="0000FF"/>
      <w:u w:val="single"/>
    </w:rPr>
  </w:style>
  <w:style w:type="character" w:styleId="FollowedHyperlink">
    <w:name w:val="FollowedHyperlink"/>
    <w:basedOn w:val="DefaultParagraphFont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6B63E0"/>
    <w:rPr>
      <w:color w:val="000000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57A73"/>
    <w:rPr>
      <w:sz w:val="24"/>
    </w:rPr>
  </w:style>
  <w:style w:type="paragraph" w:styleId="ListParagraph">
    <w:name w:val="List Paragraph"/>
    <w:basedOn w:val="Normal"/>
    <w:uiPriority w:val="34"/>
    <w:qFormat/>
    <w:rsid w:val="00B624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0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0D9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0D92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10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0D92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BF8108-57CD-48A2-B56C-FABE100FE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5591BF-A4DB-4207-81F1-3456D5E42D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C0CF4E-B3F1-4830-9190-66A97FED63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121</Words>
  <Characters>650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CLASSIFICATION</vt:lpstr>
    </vt:vector>
  </TitlesOfParts>
  <Company/>
  <LinksUpToDate>false</LinksUpToDate>
  <CharactersWithSpaces>767</CharactersWithSpaces>
  <SharedDoc>false</SharedDoc>
  <HyperlinkBase>https://www.cabinet.qld.gov.au/documents/2022/Oct/GUCAppt/</HyperlinkBase>
  <HLinks>
    <vt:vector size="24" baseType="variant">
      <vt:variant>
        <vt:i4>3801090</vt:i4>
      </vt:variant>
      <vt:variant>
        <vt:i4>59</vt:i4>
      </vt:variant>
      <vt:variant>
        <vt:i4>0</vt:i4>
      </vt:variant>
      <vt:variant>
        <vt:i4>5</vt:i4>
      </vt:variant>
      <vt:variant>
        <vt:lpwstr>mailto:rrb@treasury.qld.gov.au</vt:lpwstr>
      </vt:variant>
      <vt:variant>
        <vt:lpwstr/>
      </vt:variant>
      <vt:variant>
        <vt:i4>786522</vt:i4>
      </vt:variant>
      <vt:variant>
        <vt:i4>50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http://www.premiers.qld.gov.au/About_the_department/publications/policies/Governing_Queensland/Cabinet_Handbook/legislation</vt:lpwstr>
      </vt:variant>
      <vt:variant>
        <vt:lpwstr/>
      </vt:variant>
      <vt:variant>
        <vt:i4>786522</vt:i4>
      </vt:variant>
      <vt:variant>
        <vt:i4>3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http://www.premiers.qld.gov.au/About_the_department/publications/policies/Governing_Queensland/Cabinet_Handbook/legislation</vt:lpwstr>
      </vt:variant>
      <vt:variant>
        <vt:lpwstr/>
      </vt:variant>
      <vt:variant>
        <vt:i4>5963869</vt:i4>
      </vt:variant>
      <vt:variant>
        <vt:i4>0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http://www.premiers.qld.gov.au/About_the_department/publications/policies/Governing_Queensland/The_Queensland_Legislation_Handbook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28</cp:revision>
  <cp:lastPrinted>2023-09-15T03:40:00Z</cp:lastPrinted>
  <dcterms:created xsi:type="dcterms:W3CDTF">2022-07-05T01:50:00Z</dcterms:created>
  <dcterms:modified xsi:type="dcterms:W3CDTF">2024-09-26T21:50:00Z</dcterms:modified>
  <cp:category>Education,Significant_Appointments</cp:category>
</cp:coreProperties>
</file>